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FBB" w:rsidRPr="001C5FBB" w:rsidRDefault="001C5FBB" w:rsidP="001C5FBB">
      <w:pPr>
        <w:spacing w:before="100" w:beforeAutospacing="1" w:after="100" w:afterAutospacing="1" w:line="240" w:lineRule="auto"/>
        <w:outlineLvl w:val="4"/>
        <w:rPr>
          <w:rFonts w:eastAsia="Times New Roman" w:cstheme="minorHAnsi"/>
          <w:b/>
          <w:bCs/>
          <w:lang w:val="en-IN" w:eastAsia="en-IN"/>
        </w:rPr>
      </w:pPr>
      <w:r w:rsidRPr="001C5FBB">
        <w:rPr>
          <w:rFonts w:eastAsia="Times New Roman" w:cstheme="minorHAnsi"/>
          <w:b/>
          <w:bCs/>
          <w:lang w:val="en-IN" w:eastAsia="en-IN"/>
        </w:rPr>
        <w:t>1. Privacy at a glance</w:t>
      </w:r>
    </w:p>
    <w:p w:rsidR="001C5FBB" w:rsidRPr="001C5FBB" w:rsidRDefault="001C5FBB" w:rsidP="001C5FBB">
      <w:pPr>
        <w:spacing w:before="100" w:beforeAutospacing="1" w:after="100" w:afterAutospacing="1" w:line="240" w:lineRule="auto"/>
        <w:outlineLvl w:val="5"/>
        <w:rPr>
          <w:rFonts w:eastAsia="Times New Roman" w:cstheme="minorHAnsi"/>
          <w:b/>
          <w:bCs/>
          <w:lang w:val="en-IN" w:eastAsia="en-IN"/>
        </w:rPr>
      </w:pPr>
      <w:r w:rsidRPr="001C5FBB">
        <w:rPr>
          <w:rFonts w:eastAsia="Times New Roman" w:cstheme="minorHAnsi"/>
          <w:b/>
          <w:bCs/>
          <w:lang w:val="en-IN" w:eastAsia="en-IN"/>
        </w:rPr>
        <w:t xml:space="preserve">General information </w:t>
      </w:r>
    </w:p>
    <w:p w:rsidR="001C5FBB" w:rsidRPr="001C5FBB" w:rsidRDefault="001C5FBB" w:rsidP="001C5FBB">
      <w:pPr>
        <w:spacing w:before="100" w:beforeAutospacing="1" w:after="100" w:afterAutospacing="1" w:line="240" w:lineRule="auto"/>
        <w:rPr>
          <w:rFonts w:eastAsia="Times New Roman" w:cstheme="minorHAnsi"/>
          <w:lang w:val="en-IN" w:eastAsia="en-IN"/>
        </w:rPr>
      </w:pPr>
      <w:r w:rsidRPr="001C5FBB">
        <w:rPr>
          <w:rFonts w:eastAsia="Times New Roman" w:cstheme="minorHAnsi"/>
          <w:lang w:val="en-IN" w:eastAsia="en-IN"/>
        </w:rPr>
        <w:t xml:space="preserve">The following notes give a simple overview of what happens to your personal information when you visit our website. Personal data is all data that personally identifies you. Detailed information on the subject of data protection </w:t>
      </w:r>
      <w:proofErr w:type="gramStart"/>
      <w:r w:rsidRPr="001C5FBB">
        <w:rPr>
          <w:rFonts w:eastAsia="Times New Roman" w:cstheme="minorHAnsi"/>
          <w:lang w:val="en-IN" w:eastAsia="en-IN"/>
        </w:rPr>
        <w:t>can be found</w:t>
      </w:r>
      <w:proofErr w:type="gramEnd"/>
      <w:r w:rsidRPr="001C5FBB">
        <w:rPr>
          <w:rFonts w:eastAsia="Times New Roman" w:cstheme="minorHAnsi"/>
          <w:lang w:val="en-IN" w:eastAsia="en-IN"/>
        </w:rPr>
        <w:t xml:space="preserve"> in our privacy policy listed under this text.</w:t>
      </w:r>
    </w:p>
    <w:p w:rsidR="001C5FBB" w:rsidRPr="001C5FBB" w:rsidRDefault="001C5FBB" w:rsidP="001C5FBB">
      <w:pPr>
        <w:spacing w:before="100" w:beforeAutospacing="1" w:after="100" w:afterAutospacing="1" w:line="240" w:lineRule="auto"/>
        <w:outlineLvl w:val="5"/>
        <w:rPr>
          <w:rFonts w:eastAsia="Times New Roman" w:cstheme="minorHAnsi"/>
          <w:b/>
          <w:bCs/>
          <w:lang w:val="en-IN" w:eastAsia="en-IN"/>
        </w:rPr>
      </w:pPr>
      <w:r w:rsidRPr="001C5FBB">
        <w:rPr>
          <w:rFonts w:eastAsia="Times New Roman" w:cstheme="minorHAnsi"/>
          <w:b/>
          <w:bCs/>
          <w:lang w:val="en-IN" w:eastAsia="en-IN"/>
        </w:rPr>
        <w:t xml:space="preserve">Data collection on our website </w:t>
      </w:r>
    </w:p>
    <w:p w:rsidR="001C5FBB" w:rsidRPr="001C5FBB" w:rsidRDefault="001C5FBB" w:rsidP="001C5FBB">
      <w:pPr>
        <w:spacing w:before="100" w:beforeAutospacing="1" w:after="100" w:afterAutospacing="1" w:line="240" w:lineRule="auto"/>
        <w:outlineLvl w:val="5"/>
        <w:rPr>
          <w:rFonts w:eastAsia="Times New Roman" w:cstheme="minorHAnsi"/>
          <w:b/>
          <w:bCs/>
          <w:lang w:val="en-IN" w:eastAsia="en-IN"/>
        </w:rPr>
      </w:pPr>
      <w:r w:rsidRPr="001C5FBB">
        <w:rPr>
          <w:rFonts w:eastAsia="Times New Roman" w:cstheme="minorHAnsi"/>
          <w:b/>
          <w:bCs/>
          <w:lang w:val="en-IN" w:eastAsia="en-IN"/>
        </w:rPr>
        <w:t xml:space="preserve">Who is responsible for the data collection on this website? </w:t>
      </w:r>
    </w:p>
    <w:p w:rsidR="001C5FBB" w:rsidRPr="001C5FBB" w:rsidRDefault="001C5FBB" w:rsidP="001C5FBB">
      <w:pPr>
        <w:spacing w:before="100" w:beforeAutospacing="1" w:after="100" w:afterAutospacing="1" w:line="240" w:lineRule="auto"/>
        <w:rPr>
          <w:rFonts w:eastAsia="Times New Roman" w:cstheme="minorHAnsi"/>
          <w:lang w:val="en-IN" w:eastAsia="en-IN"/>
        </w:rPr>
      </w:pPr>
      <w:r w:rsidRPr="001C5FBB">
        <w:rPr>
          <w:rFonts w:eastAsia="Times New Roman" w:cstheme="minorHAnsi"/>
          <w:lang w:val="en-IN" w:eastAsia="en-IN"/>
        </w:rPr>
        <w:t xml:space="preserve">The </w:t>
      </w:r>
      <w:proofErr w:type="gramStart"/>
      <w:r w:rsidRPr="001C5FBB">
        <w:rPr>
          <w:rFonts w:eastAsia="Times New Roman" w:cstheme="minorHAnsi"/>
          <w:lang w:val="en-IN" w:eastAsia="en-IN"/>
        </w:rPr>
        <w:t>data processing on this website is carried out by the website operator</w:t>
      </w:r>
      <w:proofErr w:type="gramEnd"/>
      <w:r w:rsidRPr="001C5FBB">
        <w:rPr>
          <w:rFonts w:eastAsia="Times New Roman" w:cstheme="minorHAnsi"/>
          <w:lang w:val="en-IN" w:eastAsia="en-IN"/>
        </w:rPr>
        <w:t xml:space="preserve">. Its contact details </w:t>
      </w:r>
      <w:proofErr w:type="gramStart"/>
      <w:r w:rsidRPr="001C5FBB">
        <w:rPr>
          <w:rFonts w:eastAsia="Times New Roman" w:cstheme="minorHAnsi"/>
          <w:lang w:val="en-IN" w:eastAsia="en-IN"/>
        </w:rPr>
        <w:t>can be found</w:t>
      </w:r>
      <w:proofErr w:type="gramEnd"/>
      <w:r w:rsidRPr="001C5FBB">
        <w:rPr>
          <w:rFonts w:eastAsia="Times New Roman" w:cstheme="minorHAnsi"/>
          <w:lang w:val="en-IN" w:eastAsia="en-IN"/>
        </w:rPr>
        <w:t xml:space="preserve"> in the imprint of this website. </w:t>
      </w:r>
    </w:p>
    <w:p w:rsidR="001C5FBB" w:rsidRPr="001C5FBB" w:rsidRDefault="001C5FBB" w:rsidP="001C5FBB">
      <w:pPr>
        <w:spacing w:before="100" w:beforeAutospacing="1" w:after="100" w:afterAutospacing="1" w:line="240" w:lineRule="auto"/>
        <w:outlineLvl w:val="5"/>
        <w:rPr>
          <w:rFonts w:eastAsia="Times New Roman" w:cstheme="minorHAnsi"/>
          <w:b/>
          <w:bCs/>
          <w:lang w:val="en-IN" w:eastAsia="en-IN"/>
        </w:rPr>
      </w:pPr>
      <w:r w:rsidRPr="001C5FBB">
        <w:rPr>
          <w:rFonts w:eastAsia="Times New Roman" w:cstheme="minorHAnsi"/>
          <w:b/>
          <w:bCs/>
          <w:lang w:val="en-IN" w:eastAsia="en-IN"/>
        </w:rPr>
        <w:t xml:space="preserve">How do we collect your data? </w:t>
      </w:r>
    </w:p>
    <w:p w:rsidR="001C5FBB" w:rsidRPr="001C5FBB" w:rsidRDefault="001C5FBB" w:rsidP="001C5FBB">
      <w:pPr>
        <w:spacing w:before="100" w:beforeAutospacing="1" w:after="100" w:afterAutospacing="1" w:line="240" w:lineRule="auto"/>
        <w:rPr>
          <w:rFonts w:eastAsia="Times New Roman" w:cstheme="minorHAnsi"/>
          <w:lang w:val="en-IN" w:eastAsia="en-IN"/>
        </w:rPr>
      </w:pPr>
      <w:r w:rsidRPr="001C5FBB">
        <w:rPr>
          <w:rFonts w:eastAsia="Times New Roman" w:cstheme="minorHAnsi"/>
          <w:lang w:val="en-IN" w:eastAsia="en-IN"/>
        </w:rPr>
        <w:t xml:space="preserve">Your data </w:t>
      </w:r>
      <w:proofErr w:type="gramStart"/>
      <w:r w:rsidRPr="001C5FBB">
        <w:rPr>
          <w:rFonts w:eastAsia="Times New Roman" w:cstheme="minorHAnsi"/>
          <w:lang w:val="en-IN" w:eastAsia="en-IN"/>
        </w:rPr>
        <w:t>will be collected</w:t>
      </w:r>
      <w:proofErr w:type="gramEnd"/>
      <w:r w:rsidRPr="001C5FBB">
        <w:rPr>
          <w:rFonts w:eastAsia="Times New Roman" w:cstheme="minorHAnsi"/>
          <w:lang w:val="en-IN" w:eastAsia="en-IN"/>
        </w:rPr>
        <w:t xml:space="preserve"> on the one hand, that you tell us. </w:t>
      </w:r>
      <w:proofErr w:type="gramStart"/>
      <w:r w:rsidRPr="001C5FBB">
        <w:rPr>
          <w:rFonts w:eastAsia="Times New Roman" w:cstheme="minorHAnsi"/>
          <w:lang w:val="en-IN" w:eastAsia="en-IN"/>
        </w:rPr>
        <w:t>For example, this may be data that you enter in a contact form.</w:t>
      </w:r>
      <w:proofErr w:type="gramEnd"/>
    </w:p>
    <w:p w:rsidR="001C5FBB" w:rsidRPr="001C5FBB" w:rsidRDefault="001C5FBB" w:rsidP="001C5FBB">
      <w:pPr>
        <w:spacing w:before="100" w:beforeAutospacing="1" w:after="100" w:afterAutospacing="1" w:line="240" w:lineRule="auto"/>
        <w:rPr>
          <w:rFonts w:eastAsia="Times New Roman" w:cstheme="minorHAnsi"/>
          <w:lang w:val="en-IN" w:eastAsia="en-IN"/>
        </w:rPr>
      </w:pPr>
      <w:r w:rsidRPr="001C5FBB">
        <w:rPr>
          <w:rFonts w:eastAsia="Times New Roman" w:cstheme="minorHAnsi"/>
          <w:lang w:val="en-IN" w:eastAsia="en-IN"/>
        </w:rPr>
        <w:t xml:space="preserve">Other data </w:t>
      </w:r>
      <w:proofErr w:type="gramStart"/>
      <w:r w:rsidRPr="001C5FBB">
        <w:rPr>
          <w:rFonts w:eastAsia="Times New Roman" w:cstheme="minorHAnsi"/>
          <w:lang w:val="en-IN" w:eastAsia="en-IN"/>
        </w:rPr>
        <w:t>is collected</w:t>
      </w:r>
      <w:proofErr w:type="gramEnd"/>
      <w:r w:rsidRPr="001C5FBB">
        <w:rPr>
          <w:rFonts w:eastAsia="Times New Roman" w:cstheme="minorHAnsi"/>
          <w:lang w:val="en-IN" w:eastAsia="en-IN"/>
        </w:rPr>
        <w:t xml:space="preserve"> automatically when visiting the website through our IT systems. These are above all technical data (</w:t>
      </w:r>
      <w:proofErr w:type="spellStart"/>
      <w:r w:rsidRPr="001C5FBB">
        <w:rPr>
          <w:rFonts w:eastAsia="Times New Roman" w:cstheme="minorHAnsi"/>
          <w:lang w:val="en-IN" w:eastAsia="en-IN"/>
        </w:rPr>
        <w:t>eg</w:t>
      </w:r>
      <w:proofErr w:type="spellEnd"/>
      <w:r w:rsidRPr="001C5FBB">
        <w:rPr>
          <w:rFonts w:eastAsia="Times New Roman" w:cstheme="minorHAnsi"/>
          <w:lang w:val="en-IN" w:eastAsia="en-IN"/>
        </w:rPr>
        <w:t xml:space="preserve"> Internet browser, operating system or time of the page call). The collection of this data is automatic as soon as you enter our website</w:t>
      </w:r>
    </w:p>
    <w:p w:rsidR="001C5FBB" w:rsidRPr="001C5FBB" w:rsidRDefault="001C5FBB" w:rsidP="001C5FBB">
      <w:pPr>
        <w:spacing w:before="100" w:beforeAutospacing="1" w:after="100" w:afterAutospacing="1" w:line="240" w:lineRule="auto"/>
        <w:outlineLvl w:val="5"/>
        <w:rPr>
          <w:rFonts w:eastAsia="Times New Roman" w:cstheme="minorHAnsi"/>
          <w:b/>
          <w:bCs/>
          <w:lang w:val="en-IN" w:eastAsia="en-IN"/>
        </w:rPr>
      </w:pPr>
      <w:r w:rsidRPr="001C5FBB">
        <w:rPr>
          <w:rFonts w:eastAsia="Times New Roman" w:cstheme="minorHAnsi"/>
          <w:b/>
          <w:bCs/>
          <w:lang w:val="en-IN" w:eastAsia="en-IN"/>
        </w:rPr>
        <w:t xml:space="preserve">What do we use your data </w:t>
      </w:r>
      <w:proofErr w:type="gramStart"/>
      <w:r w:rsidRPr="001C5FBB">
        <w:rPr>
          <w:rFonts w:eastAsia="Times New Roman" w:cstheme="minorHAnsi"/>
          <w:b/>
          <w:bCs/>
          <w:lang w:val="en-IN" w:eastAsia="en-IN"/>
        </w:rPr>
        <w:t>for</w:t>
      </w:r>
      <w:proofErr w:type="gramEnd"/>
      <w:r w:rsidRPr="001C5FBB">
        <w:rPr>
          <w:rFonts w:eastAsia="Times New Roman" w:cstheme="minorHAnsi"/>
          <w:b/>
          <w:bCs/>
          <w:lang w:val="en-IN" w:eastAsia="en-IN"/>
        </w:rPr>
        <w:t xml:space="preserve">? </w:t>
      </w:r>
    </w:p>
    <w:p w:rsidR="001C5FBB" w:rsidRPr="001C5FBB" w:rsidRDefault="001C5FBB" w:rsidP="001C5FBB">
      <w:pPr>
        <w:spacing w:before="100" w:beforeAutospacing="1" w:after="100" w:afterAutospacing="1" w:line="240" w:lineRule="auto"/>
        <w:rPr>
          <w:rFonts w:eastAsia="Times New Roman" w:cstheme="minorHAnsi"/>
          <w:lang w:val="en-IN" w:eastAsia="en-IN"/>
        </w:rPr>
      </w:pPr>
      <w:r w:rsidRPr="001C5FBB">
        <w:rPr>
          <w:rFonts w:eastAsia="Times New Roman" w:cstheme="minorHAnsi"/>
          <w:lang w:val="en-IN" w:eastAsia="en-IN"/>
        </w:rPr>
        <w:t xml:space="preserve">Part of the data </w:t>
      </w:r>
      <w:proofErr w:type="gramStart"/>
      <w:r w:rsidRPr="001C5FBB">
        <w:rPr>
          <w:rFonts w:eastAsia="Times New Roman" w:cstheme="minorHAnsi"/>
          <w:lang w:val="en-IN" w:eastAsia="en-IN"/>
        </w:rPr>
        <w:t>is collected</w:t>
      </w:r>
      <w:proofErr w:type="gramEnd"/>
      <w:r w:rsidRPr="001C5FBB">
        <w:rPr>
          <w:rFonts w:eastAsia="Times New Roman" w:cstheme="minorHAnsi"/>
          <w:lang w:val="en-IN" w:eastAsia="en-IN"/>
        </w:rPr>
        <w:t xml:space="preserve"> to ensure a flawless provision of the website. Other data </w:t>
      </w:r>
      <w:proofErr w:type="gramStart"/>
      <w:r w:rsidRPr="001C5FBB">
        <w:rPr>
          <w:rFonts w:eastAsia="Times New Roman" w:cstheme="minorHAnsi"/>
          <w:lang w:val="en-IN" w:eastAsia="en-IN"/>
        </w:rPr>
        <w:t>can be used</w:t>
      </w:r>
      <w:proofErr w:type="gramEnd"/>
      <w:r w:rsidRPr="001C5FBB">
        <w:rPr>
          <w:rFonts w:eastAsia="Times New Roman" w:cstheme="minorHAnsi"/>
          <w:lang w:val="en-IN" w:eastAsia="en-IN"/>
        </w:rPr>
        <w:t xml:space="preserve"> to </w:t>
      </w:r>
      <w:proofErr w:type="spellStart"/>
      <w:r w:rsidRPr="001C5FBB">
        <w:rPr>
          <w:rFonts w:eastAsia="Times New Roman" w:cstheme="minorHAnsi"/>
          <w:lang w:val="en-IN" w:eastAsia="en-IN"/>
        </w:rPr>
        <w:t>analyze</w:t>
      </w:r>
      <w:proofErr w:type="spellEnd"/>
      <w:r w:rsidRPr="001C5FBB">
        <w:rPr>
          <w:rFonts w:eastAsia="Times New Roman" w:cstheme="minorHAnsi"/>
          <w:lang w:val="en-IN" w:eastAsia="en-IN"/>
        </w:rPr>
        <w:t xml:space="preserve"> your user </w:t>
      </w:r>
      <w:proofErr w:type="spellStart"/>
      <w:r w:rsidRPr="001C5FBB">
        <w:rPr>
          <w:rFonts w:eastAsia="Times New Roman" w:cstheme="minorHAnsi"/>
          <w:lang w:val="en-IN" w:eastAsia="en-IN"/>
        </w:rPr>
        <w:t>behavior</w:t>
      </w:r>
      <w:proofErr w:type="spellEnd"/>
      <w:r w:rsidRPr="001C5FBB">
        <w:rPr>
          <w:rFonts w:eastAsia="Times New Roman" w:cstheme="minorHAnsi"/>
          <w:lang w:val="en-IN" w:eastAsia="en-IN"/>
        </w:rPr>
        <w:t xml:space="preserve">. </w:t>
      </w:r>
    </w:p>
    <w:p w:rsidR="001C5FBB" w:rsidRPr="001C5FBB" w:rsidRDefault="001C5FBB" w:rsidP="001C5FBB">
      <w:pPr>
        <w:spacing w:before="100" w:beforeAutospacing="1" w:after="100" w:afterAutospacing="1" w:line="240" w:lineRule="auto"/>
        <w:outlineLvl w:val="5"/>
        <w:rPr>
          <w:rFonts w:eastAsia="Times New Roman" w:cstheme="minorHAnsi"/>
          <w:b/>
          <w:bCs/>
          <w:lang w:val="en-IN" w:eastAsia="en-IN"/>
        </w:rPr>
      </w:pPr>
      <w:r w:rsidRPr="001C5FBB">
        <w:rPr>
          <w:rFonts w:eastAsia="Times New Roman" w:cstheme="minorHAnsi"/>
          <w:b/>
          <w:bCs/>
          <w:lang w:val="en-IN" w:eastAsia="en-IN"/>
        </w:rPr>
        <w:t xml:space="preserve">What rights do you have regarding your data? </w:t>
      </w:r>
    </w:p>
    <w:p w:rsidR="001C5FBB" w:rsidRPr="001C5FBB" w:rsidRDefault="001C5FBB" w:rsidP="001C5FBB">
      <w:pPr>
        <w:spacing w:before="100" w:beforeAutospacing="1" w:after="100" w:afterAutospacing="1" w:line="240" w:lineRule="auto"/>
        <w:rPr>
          <w:rFonts w:eastAsia="Times New Roman" w:cstheme="minorHAnsi"/>
          <w:lang w:val="en-IN" w:eastAsia="en-IN"/>
        </w:rPr>
      </w:pPr>
      <w:r w:rsidRPr="001C5FBB">
        <w:rPr>
          <w:rFonts w:eastAsia="Times New Roman" w:cstheme="minorHAnsi"/>
          <w:lang w:val="en-IN" w:eastAsia="en-IN"/>
        </w:rPr>
        <w:t xml:space="preserve">At any </w:t>
      </w:r>
      <w:proofErr w:type="gramStart"/>
      <w:r w:rsidRPr="001C5FBB">
        <w:rPr>
          <w:rFonts w:eastAsia="Times New Roman" w:cstheme="minorHAnsi"/>
          <w:lang w:val="en-IN" w:eastAsia="en-IN"/>
        </w:rPr>
        <w:t>time</w:t>
      </w:r>
      <w:proofErr w:type="gramEnd"/>
      <w:r w:rsidRPr="001C5FBB">
        <w:rPr>
          <w:rFonts w:eastAsia="Times New Roman" w:cstheme="minorHAnsi"/>
          <w:lang w:val="en-IN" w:eastAsia="en-IN"/>
        </w:rPr>
        <w:t xml:space="preserve"> you have the right to obtain free information about the origin, recipient and purpose of your stored personal data. You also have a right to request the correction, blocking or deletion of this data. For this purpose and for further questions about data protection, you can contact us at any time at the address given in the imprint. Furthermore, you have a right of appeal to the competent supervisory authority.</w:t>
      </w:r>
    </w:p>
    <w:p w:rsidR="001C5FBB" w:rsidRPr="001C5FBB" w:rsidRDefault="001C5FBB" w:rsidP="001C5FBB">
      <w:pPr>
        <w:spacing w:before="100" w:beforeAutospacing="1" w:after="100" w:afterAutospacing="1" w:line="240" w:lineRule="auto"/>
        <w:outlineLvl w:val="5"/>
        <w:rPr>
          <w:rFonts w:eastAsia="Times New Roman" w:cstheme="minorHAnsi"/>
          <w:b/>
          <w:bCs/>
          <w:lang w:val="en-IN" w:eastAsia="en-IN"/>
        </w:rPr>
      </w:pPr>
      <w:r w:rsidRPr="001C5FBB">
        <w:rPr>
          <w:rFonts w:eastAsia="Times New Roman" w:cstheme="minorHAnsi"/>
          <w:b/>
          <w:bCs/>
          <w:lang w:val="en-IN" w:eastAsia="en-IN"/>
        </w:rPr>
        <w:t xml:space="preserve">Analysis tools and third-party tools </w:t>
      </w:r>
    </w:p>
    <w:p w:rsidR="001C5FBB" w:rsidRPr="001C5FBB" w:rsidRDefault="001C5FBB" w:rsidP="001C5FBB">
      <w:pPr>
        <w:spacing w:before="100" w:beforeAutospacing="1" w:after="100" w:afterAutospacing="1" w:line="240" w:lineRule="auto"/>
        <w:rPr>
          <w:rFonts w:eastAsia="Times New Roman" w:cstheme="minorHAnsi"/>
          <w:lang w:val="en-IN" w:eastAsia="en-IN"/>
        </w:rPr>
      </w:pPr>
      <w:r w:rsidRPr="001C5FBB">
        <w:rPr>
          <w:rFonts w:eastAsia="Times New Roman" w:cstheme="minorHAnsi"/>
          <w:lang w:val="en-IN" w:eastAsia="en-IN"/>
        </w:rPr>
        <w:t xml:space="preserve">When you visit our website, your surfing </w:t>
      </w:r>
      <w:proofErr w:type="spellStart"/>
      <w:r w:rsidRPr="001C5FBB">
        <w:rPr>
          <w:rFonts w:eastAsia="Times New Roman" w:cstheme="minorHAnsi"/>
          <w:lang w:val="en-IN" w:eastAsia="en-IN"/>
        </w:rPr>
        <w:t>behavior</w:t>
      </w:r>
      <w:proofErr w:type="spellEnd"/>
      <w:r w:rsidRPr="001C5FBB">
        <w:rPr>
          <w:rFonts w:eastAsia="Times New Roman" w:cstheme="minorHAnsi"/>
          <w:lang w:val="en-IN" w:eastAsia="en-IN"/>
        </w:rPr>
        <w:t xml:space="preserve"> </w:t>
      </w:r>
      <w:proofErr w:type="gramStart"/>
      <w:r w:rsidRPr="001C5FBB">
        <w:rPr>
          <w:rFonts w:eastAsia="Times New Roman" w:cstheme="minorHAnsi"/>
          <w:lang w:val="en-IN" w:eastAsia="en-IN"/>
        </w:rPr>
        <w:t>can be statistically evaluated</w:t>
      </w:r>
      <w:proofErr w:type="gramEnd"/>
      <w:r w:rsidRPr="001C5FBB">
        <w:rPr>
          <w:rFonts w:eastAsia="Times New Roman" w:cstheme="minorHAnsi"/>
          <w:lang w:val="en-IN" w:eastAsia="en-IN"/>
        </w:rPr>
        <w:t xml:space="preserve">. This happens above all with cookies and with so-called analysis programs. The analysis of your surfing </w:t>
      </w:r>
      <w:proofErr w:type="spellStart"/>
      <w:r w:rsidRPr="001C5FBB">
        <w:rPr>
          <w:rFonts w:eastAsia="Times New Roman" w:cstheme="minorHAnsi"/>
          <w:lang w:val="en-IN" w:eastAsia="en-IN"/>
        </w:rPr>
        <w:t>behavior</w:t>
      </w:r>
      <w:proofErr w:type="spellEnd"/>
      <w:r w:rsidRPr="001C5FBB">
        <w:rPr>
          <w:rFonts w:eastAsia="Times New Roman" w:cstheme="minorHAnsi"/>
          <w:lang w:val="en-IN" w:eastAsia="en-IN"/>
        </w:rPr>
        <w:t xml:space="preserve"> is usually anonymous; the surfing </w:t>
      </w:r>
      <w:proofErr w:type="spellStart"/>
      <w:r w:rsidRPr="001C5FBB">
        <w:rPr>
          <w:rFonts w:eastAsia="Times New Roman" w:cstheme="minorHAnsi"/>
          <w:lang w:val="en-IN" w:eastAsia="en-IN"/>
        </w:rPr>
        <w:t>behavior</w:t>
      </w:r>
      <w:proofErr w:type="spellEnd"/>
      <w:r w:rsidRPr="001C5FBB">
        <w:rPr>
          <w:rFonts w:eastAsia="Times New Roman" w:cstheme="minorHAnsi"/>
          <w:lang w:val="en-IN" w:eastAsia="en-IN"/>
        </w:rPr>
        <w:t xml:space="preserve"> </w:t>
      </w:r>
      <w:proofErr w:type="spellStart"/>
      <w:proofErr w:type="gramStart"/>
      <w:r w:rsidRPr="001C5FBB">
        <w:rPr>
          <w:rFonts w:eastAsia="Times New Roman" w:cstheme="minorHAnsi"/>
          <w:lang w:val="en-IN" w:eastAsia="en-IN"/>
        </w:rPr>
        <w:t>can not</w:t>
      </w:r>
      <w:proofErr w:type="spellEnd"/>
      <w:proofErr w:type="gramEnd"/>
      <w:r w:rsidRPr="001C5FBB">
        <w:rPr>
          <w:rFonts w:eastAsia="Times New Roman" w:cstheme="minorHAnsi"/>
          <w:lang w:val="en-IN" w:eastAsia="en-IN"/>
        </w:rPr>
        <w:t xml:space="preserve"> be traced back to you. You can object to this analysis or prevent it by not using certain tools. Detailed information </w:t>
      </w:r>
      <w:proofErr w:type="gramStart"/>
      <w:r w:rsidRPr="001C5FBB">
        <w:rPr>
          <w:rFonts w:eastAsia="Times New Roman" w:cstheme="minorHAnsi"/>
          <w:lang w:val="en-IN" w:eastAsia="en-IN"/>
        </w:rPr>
        <w:t>can be found</w:t>
      </w:r>
      <w:proofErr w:type="gramEnd"/>
      <w:r w:rsidRPr="001C5FBB">
        <w:rPr>
          <w:rFonts w:eastAsia="Times New Roman" w:cstheme="minorHAnsi"/>
          <w:lang w:val="en-IN" w:eastAsia="en-IN"/>
        </w:rPr>
        <w:t xml:space="preserve"> in the following privacy policy.</w:t>
      </w:r>
    </w:p>
    <w:p w:rsidR="001C5FBB" w:rsidRPr="001C5FBB" w:rsidRDefault="001C5FBB" w:rsidP="00D92D6D">
      <w:pPr>
        <w:spacing w:before="100" w:beforeAutospacing="1" w:after="100" w:afterAutospacing="1" w:line="240" w:lineRule="auto"/>
        <w:rPr>
          <w:rFonts w:eastAsia="Times New Roman" w:cstheme="minorHAnsi"/>
          <w:lang w:val="en-IN" w:eastAsia="en-IN"/>
        </w:rPr>
      </w:pPr>
      <w:r w:rsidRPr="001C5FBB">
        <w:rPr>
          <w:rFonts w:eastAsia="Times New Roman" w:cstheme="minorHAnsi"/>
          <w:lang w:val="en-IN" w:eastAsia="en-IN"/>
        </w:rPr>
        <w:t>You can object to this analysis. We will inform you about the possibilities of ob</w:t>
      </w:r>
      <w:r w:rsidR="00D92D6D" w:rsidRPr="00E43A46">
        <w:rPr>
          <w:rFonts w:eastAsia="Times New Roman" w:cstheme="minorHAnsi"/>
          <w:lang w:val="en-IN" w:eastAsia="en-IN"/>
        </w:rPr>
        <w:t>jection in this privacy policy.</w:t>
      </w:r>
    </w:p>
    <w:p w:rsidR="001C5FBB" w:rsidRPr="001C5FBB" w:rsidRDefault="001C5FBB" w:rsidP="001C5FBB">
      <w:pPr>
        <w:spacing w:before="100" w:beforeAutospacing="1" w:after="100" w:afterAutospacing="1" w:line="240" w:lineRule="auto"/>
        <w:outlineLvl w:val="4"/>
        <w:rPr>
          <w:rFonts w:eastAsia="Times New Roman" w:cstheme="minorHAnsi"/>
          <w:b/>
          <w:bCs/>
          <w:lang w:val="en-IN" w:eastAsia="en-IN"/>
        </w:rPr>
      </w:pPr>
      <w:r w:rsidRPr="001C5FBB">
        <w:rPr>
          <w:rFonts w:eastAsia="Times New Roman" w:cstheme="minorHAnsi"/>
          <w:b/>
          <w:bCs/>
          <w:lang w:val="en-IN" w:eastAsia="en-IN"/>
        </w:rPr>
        <w:t>2. General information and mandatory information</w:t>
      </w:r>
    </w:p>
    <w:p w:rsidR="001C5FBB" w:rsidRPr="001C5FBB" w:rsidRDefault="001C5FBB" w:rsidP="001C5FBB">
      <w:pPr>
        <w:spacing w:before="100" w:beforeAutospacing="1" w:after="100" w:afterAutospacing="1" w:line="240" w:lineRule="auto"/>
        <w:outlineLvl w:val="5"/>
        <w:rPr>
          <w:rFonts w:eastAsia="Times New Roman" w:cstheme="minorHAnsi"/>
          <w:b/>
          <w:bCs/>
          <w:lang w:val="en-IN" w:eastAsia="en-IN"/>
        </w:rPr>
      </w:pPr>
      <w:r w:rsidRPr="001C5FBB">
        <w:rPr>
          <w:rFonts w:eastAsia="Times New Roman" w:cstheme="minorHAnsi"/>
          <w:b/>
          <w:bCs/>
          <w:lang w:val="en-IN" w:eastAsia="en-IN"/>
        </w:rPr>
        <w:t xml:space="preserve">Data protection </w:t>
      </w:r>
    </w:p>
    <w:p w:rsidR="001C5FBB" w:rsidRPr="001C5FBB" w:rsidRDefault="001C5FBB" w:rsidP="001C5FBB">
      <w:pPr>
        <w:spacing w:before="100" w:beforeAutospacing="1" w:after="100" w:afterAutospacing="1" w:line="240" w:lineRule="auto"/>
        <w:rPr>
          <w:rFonts w:eastAsia="Times New Roman" w:cstheme="minorHAnsi"/>
          <w:lang w:val="en-IN" w:eastAsia="en-IN"/>
        </w:rPr>
      </w:pPr>
      <w:r w:rsidRPr="001C5FBB">
        <w:rPr>
          <w:rFonts w:eastAsia="Times New Roman" w:cstheme="minorHAnsi"/>
          <w:lang w:val="en-IN" w:eastAsia="en-IN"/>
        </w:rPr>
        <w:lastRenderedPageBreak/>
        <w:t xml:space="preserve">The operators of these pages take the protection of your personal data very seriously. We treat your personal data confidentially and in accordance with the statutory data protection regulations and this privacy policy. </w:t>
      </w:r>
    </w:p>
    <w:p w:rsidR="001C5FBB" w:rsidRPr="001C5FBB" w:rsidRDefault="001C5FBB" w:rsidP="001C5FBB">
      <w:pPr>
        <w:spacing w:before="100" w:beforeAutospacing="1" w:after="100" w:afterAutospacing="1" w:line="240" w:lineRule="auto"/>
        <w:rPr>
          <w:rFonts w:eastAsia="Times New Roman" w:cstheme="minorHAnsi"/>
          <w:lang w:val="en-IN" w:eastAsia="en-IN"/>
        </w:rPr>
      </w:pPr>
      <w:r w:rsidRPr="001C5FBB">
        <w:rPr>
          <w:rFonts w:eastAsia="Times New Roman" w:cstheme="minorHAnsi"/>
          <w:lang w:val="en-IN" w:eastAsia="en-IN"/>
        </w:rPr>
        <w:t xml:space="preserve">If you use this website, various personal data are collected. Personal information is information that personally identifies you. This Privacy Policy explains what information we collect and what we use it </w:t>
      </w:r>
      <w:proofErr w:type="gramStart"/>
      <w:r w:rsidRPr="001C5FBB">
        <w:rPr>
          <w:rFonts w:eastAsia="Times New Roman" w:cstheme="minorHAnsi"/>
          <w:lang w:val="en-IN" w:eastAsia="en-IN"/>
        </w:rPr>
        <w:t>for</w:t>
      </w:r>
      <w:proofErr w:type="gramEnd"/>
      <w:r w:rsidRPr="001C5FBB">
        <w:rPr>
          <w:rFonts w:eastAsia="Times New Roman" w:cstheme="minorHAnsi"/>
          <w:lang w:val="en-IN" w:eastAsia="en-IN"/>
        </w:rPr>
        <w:t>. It also explains how and for what purpose this happens</w:t>
      </w:r>
    </w:p>
    <w:p w:rsidR="001C5FBB" w:rsidRPr="001C5FBB" w:rsidRDefault="001C5FBB" w:rsidP="001C5FBB">
      <w:pPr>
        <w:spacing w:before="100" w:beforeAutospacing="1" w:after="100" w:afterAutospacing="1" w:line="240" w:lineRule="auto"/>
        <w:rPr>
          <w:rFonts w:eastAsia="Times New Roman" w:cstheme="minorHAnsi"/>
          <w:lang w:val="en-IN" w:eastAsia="en-IN"/>
        </w:rPr>
      </w:pPr>
      <w:r w:rsidRPr="001C5FBB">
        <w:rPr>
          <w:rFonts w:eastAsia="Times New Roman" w:cstheme="minorHAnsi"/>
          <w:lang w:val="en-IN" w:eastAsia="en-IN"/>
        </w:rPr>
        <w:t>We point out that the data transmission in the Internet (</w:t>
      </w:r>
      <w:proofErr w:type="spellStart"/>
      <w:r w:rsidRPr="001C5FBB">
        <w:rPr>
          <w:rFonts w:eastAsia="Times New Roman" w:cstheme="minorHAnsi"/>
          <w:lang w:val="en-IN" w:eastAsia="en-IN"/>
        </w:rPr>
        <w:t>eg</w:t>
      </w:r>
      <w:proofErr w:type="spellEnd"/>
      <w:r w:rsidRPr="001C5FBB">
        <w:rPr>
          <w:rFonts w:eastAsia="Times New Roman" w:cstheme="minorHAnsi"/>
          <w:lang w:val="en-IN" w:eastAsia="en-IN"/>
        </w:rPr>
        <w:t xml:space="preserve"> in the communication by E-Mail) can exhibit security gaps. A complete protection of the data from access by third parties is not possible. </w:t>
      </w:r>
    </w:p>
    <w:p w:rsidR="001C5FBB" w:rsidRPr="001C5FBB" w:rsidRDefault="001C5FBB" w:rsidP="001C5FBB">
      <w:pPr>
        <w:spacing w:before="100" w:beforeAutospacing="1" w:after="100" w:afterAutospacing="1" w:line="240" w:lineRule="auto"/>
        <w:outlineLvl w:val="5"/>
        <w:rPr>
          <w:rFonts w:eastAsia="Times New Roman" w:cstheme="minorHAnsi"/>
          <w:b/>
          <w:bCs/>
          <w:lang w:val="en-IN" w:eastAsia="en-IN"/>
        </w:rPr>
      </w:pPr>
      <w:r w:rsidRPr="001C5FBB">
        <w:rPr>
          <w:rFonts w:eastAsia="Times New Roman" w:cstheme="minorHAnsi"/>
          <w:b/>
          <w:bCs/>
          <w:lang w:val="en-IN" w:eastAsia="en-IN"/>
        </w:rPr>
        <w:t xml:space="preserve">Note to the responsible body </w:t>
      </w:r>
    </w:p>
    <w:p w:rsidR="001C5FBB" w:rsidRPr="001C5FBB" w:rsidRDefault="001C5FBB" w:rsidP="001C5FBB">
      <w:pPr>
        <w:spacing w:after="0" w:line="240" w:lineRule="auto"/>
        <w:rPr>
          <w:rFonts w:eastAsia="Times New Roman" w:cstheme="minorHAnsi"/>
          <w:lang w:val="en-IN" w:eastAsia="en-IN"/>
        </w:rPr>
      </w:pPr>
      <w:r w:rsidRPr="001C5FBB">
        <w:rPr>
          <w:rFonts w:eastAsia="Times New Roman" w:cstheme="minorHAnsi"/>
          <w:lang w:val="en-IN" w:eastAsia="en-IN"/>
        </w:rPr>
        <w:t xml:space="preserve">The responsible data processing unit on this website is: </w:t>
      </w:r>
    </w:p>
    <w:p w:rsidR="001C5FBB" w:rsidRPr="00E43A46" w:rsidRDefault="001C5FBB" w:rsidP="001C5FBB">
      <w:pPr>
        <w:spacing w:after="0" w:line="240" w:lineRule="auto"/>
        <w:rPr>
          <w:rFonts w:eastAsia="Times New Roman" w:cstheme="minorHAnsi"/>
          <w:lang w:val="en-IN" w:eastAsia="en-IN"/>
        </w:rPr>
      </w:pPr>
      <w:proofErr w:type="spellStart"/>
      <w:r w:rsidRPr="001C5FBB">
        <w:rPr>
          <w:rFonts w:eastAsia="Times New Roman" w:cstheme="minorHAnsi"/>
          <w:lang w:val="en-IN" w:eastAsia="en-IN"/>
        </w:rPr>
        <w:t>Laurus</w:t>
      </w:r>
      <w:proofErr w:type="spellEnd"/>
      <w:r w:rsidRPr="001C5FBB">
        <w:rPr>
          <w:rFonts w:eastAsia="Times New Roman" w:cstheme="minorHAnsi"/>
          <w:lang w:val="en-IN" w:eastAsia="en-IN"/>
        </w:rPr>
        <w:t xml:space="preserve"> Generics </w:t>
      </w:r>
      <w:proofErr w:type="spellStart"/>
      <w:r w:rsidRPr="00E43A46">
        <w:rPr>
          <w:rFonts w:eastAsia="Times New Roman" w:cstheme="minorHAnsi"/>
          <w:lang w:val="en-IN" w:eastAsia="en-IN"/>
        </w:rPr>
        <w:t>Inc</w:t>
      </w:r>
      <w:proofErr w:type="spellEnd"/>
    </w:p>
    <w:p w:rsidR="001C5FBB" w:rsidRPr="00E43A46" w:rsidRDefault="001C5FBB" w:rsidP="001C5FBB">
      <w:pPr>
        <w:spacing w:after="0" w:line="240" w:lineRule="auto"/>
        <w:jc w:val="both"/>
        <w:rPr>
          <w:rFonts w:eastAsia="Times New Roman" w:cstheme="minorHAnsi"/>
          <w:lang w:val="en-IN" w:eastAsia="en-IN"/>
        </w:rPr>
      </w:pPr>
      <w:r w:rsidRPr="00E43A46">
        <w:rPr>
          <w:rFonts w:eastAsia="Times New Roman" w:cstheme="minorHAnsi"/>
          <w:lang w:val="en-IN" w:eastAsia="en-IN"/>
        </w:rPr>
        <w:t>400 Conne</w:t>
      </w:r>
      <w:r w:rsidRPr="00E43A46">
        <w:rPr>
          <w:rFonts w:eastAsia="Times New Roman" w:cstheme="minorHAnsi"/>
          <w:lang w:val="en-IN" w:eastAsia="en-IN"/>
        </w:rPr>
        <w:t>ll Drive, Suite 5200</w:t>
      </w:r>
    </w:p>
    <w:p w:rsidR="001C5FBB" w:rsidRPr="00E43A46" w:rsidRDefault="001C5FBB" w:rsidP="001C5FBB">
      <w:pPr>
        <w:spacing w:after="0" w:line="240" w:lineRule="auto"/>
        <w:jc w:val="both"/>
        <w:rPr>
          <w:rFonts w:eastAsia="Times New Roman" w:cstheme="minorHAnsi"/>
          <w:lang w:val="en-IN" w:eastAsia="en-IN"/>
        </w:rPr>
      </w:pPr>
      <w:r w:rsidRPr="00E43A46">
        <w:rPr>
          <w:rFonts w:eastAsia="Times New Roman" w:cstheme="minorHAnsi"/>
          <w:lang w:val="en-IN" w:eastAsia="en-IN"/>
        </w:rPr>
        <w:t>Berkeley Heights, NJ 07922</w:t>
      </w:r>
    </w:p>
    <w:p w:rsidR="001C5FBB" w:rsidRPr="001C5FBB" w:rsidRDefault="001C5FBB" w:rsidP="001C5FBB">
      <w:pPr>
        <w:spacing w:after="0" w:line="240" w:lineRule="auto"/>
        <w:rPr>
          <w:rFonts w:eastAsia="Times New Roman" w:cstheme="minorHAnsi"/>
          <w:lang w:val="en-IN" w:eastAsia="en-IN"/>
        </w:rPr>
      </w:pPr>
      <w:r w:rsidRPr="00E43A46">
        <w:rPr>
          <w:rFonts w:eastAsia="Times New Roman" w:cstheme="minorHAnsi"/>
          <w:lang w:val="en-IN" w:eastAsia="en-IN"/>
        </w:rPr>
        <w:t xml:space="preserve">Telephone: </w:t>
      </w:r>
      <w:r w:rsidRPr="00E43A46">
        <w:rPr>
          <w:rFonts w:eastAsia="Times New Roman" w:cstheme="minorHAnsi"/>
          <w:lang w:val="en-IN" w:eastAsia="en-IN"/>
        </w:rPr>
        <w:t>313-580-0229</w:t>
      </w:r>
      <w:r w:rsidRPr="001C5FBB">
        <w:rPr>
          <w:rFonts w:eastAsia="Times New Roman" w:cstheme="minorHAnsi"/>
          <w:lang w:val="en-IN" w:eastAsia="en-IN"/>
        </w:rPr>
        <w:br/>
        <w:t xml:space="preserve">E-Mail: </w:t>
      </w:r>
      <w:r w:rsidRPr="00E43A46">
        <w:rPr>
          <w:rFonts w:eastAsia="Times New Roman" w:cstheme="minorHAnsi"/>
          <w:lang w:val="en-IN" w:eastAsia="en-IN"/>
        </w:rPr>
        <w:t>info.generics@lauruslabs.com</w:t>
      </w:r>
    </w:p>
    <w:p w:rsidR="001C5FBB" w:rsidRPr="001C5FBB" w:rsidRDefault="001C5FBB" w:rsidP="001C5FBB">
      <w:pPr>
        <w:spacing w:before="100" w:beforeAutospacing="1" w:after="100" w:afterAutospacing="1" w:line="240" w:lineRule="auto"/>
        <w:rPr>
          <w:rFonts w:eastAsia="Times New Roman" w:cstheme="minorHAnsi"/>
          <w:lang w:val="en-IN" w:eastAsia="en-IN"/>
        </w:rPr>
      </w:pPr>
      <w:r w:rsidRPr="001C5FBB">
        <w:rPr>
          <w:rFonts w:eastAsia="Times New Roman" w:cstheme="minorHAnsi"/>
          <w:lang w:val="en-IN" w:eastAsia="en-IN"/>
        </w:rPr>
        <w:t>Responsible body is the natural or legal person who, alone or together with others, decides on the purposes and means of processing personal data (</w:t>
      </w:r>
      <w:proofErr w:type="spellStart"/>
      <w:r w:rsidRPr="001C5FBB">
        <w:rPr>
          <w:rFonts w:eastAsia="Times New Roman" w:cstheme="minorHAnsi"/>
          <w:lang w:val="en-IN" w:eastAsia="en-IN"/>
        </w:rPr>
        <w:t>eg</w:t>
      </w:r>
      <w:proofErr w:type="spellEnd"/>
      <w:r w:rsidRPr="001C5FBB">
        <w:rPr>
          <w:rFonts w:eastAsia="Times New Roman" w:cstheme="minorHAnsi"/>
          <w:lang w:val="en-IN" w:eastAsia="en-IN"/>
        </w:rPr>
        <w:t xml:space="preserve"> names, e-mail addresses, etc.).</w:t>
      </w:r>
    </w:p>
    <w:p w:rsidR="001C5FBB" w:rsidRPr="001C5FBB" w:rsidRDefault="001C5FBB" w:rsidP="001C5FBB">
      <w:pPr>
        <w:spacing w:before="100" w:beforeAutospacing="1" w:after="100" w:afterAutospacing="1" w:line="240" w:lineRule="auto"/>
        <w:outlineLvl w:val="5"/>
        <w:rPr>
          <w:rFonts w:eastAsia="Times New Roman" w:cstheme="minorHAnsi"/>
          <w:b/>
          <w:bCs/>
          <w:lang w:val="en-IN" w:eastAsia="en-IN"/>
        </w:rPr>
      </w:pPr>
      <w:r w:rsidRPr="001C5FBB">
        <w:rPr>
          <w:rFonts w:eastAsia="Times New Roman" w:cstheme="minorHAnsi"/>
          <w:b/>
          <w:bCs/>
          <w:lang w:val="en-IN" w:eastAsia="en-IN"/>
        </w:rPr>
        <w:t xml:space="preserve">Revocation of your consent to data processing </w:t>
      </w:r>
    </w:p>
    <w:p w:rsidR="001C5FBB" w:rsidRPr="001C5FBB" w:rsidRDefault="001C5FBB" w:rsidP="001C5FBB">
      <w:pPr>
        <w:spacing w:before="100" w:beforeAutospacing="1" w:after="100" w:afterAutospacing="1" w:line="240" w:lineRule="auto"/>
        <w:rPr>
          <w:rFonts w:eastAsia="Times New Roman" w:cstheme="minorHAnsi"/>
          <w:lang w:val="en-IN" w:eastAsia="en-IN"/>
        </w:rPr>
      </w:pPr>
      <w:r w:rsidRPr="001C5FBB">
        <w:rPr>
          <w:rFonts w:eastAsia="Times New Roman" w:cstheme="minorHAnsi"/>
          <w:lang w:val="en-IN" w:eastAsia="en-IN"/>
        </w:rPr>
        <w:t>Many data processing operations are only possible with your express consent. You can revoke an existing consent at any time. An informal message by e-mail to us is sufficient. The legality of the data processing carried out until the revocation remains unaffected by the revocation.</w:t>
      </w:r>
    </w:p>
    <w:p w:rsidR="001C5FBB" w:rsidRPr="001C5FBB" w:rsidRDefault="001C5FBB" w:rsidP="001C5FBB">
      <w:pPr>
        <w:spacing w:before="100" w:beforeAutospacing="1" w:after="100" w:afterAutospacing="1" w:line="240" w:lineRule="auto"/>
        <w:outlineLvl w:val="5"/>
        <w:rPr>
          <w:rFonts w:eastAsia="Times New Roman" w:cstheme="minorHAnsi"/>
          <w:b/>
          <w:bCs/>
          <w:lang w:val="en-IN" w:eastAsia="en-IN"/>
        </w:rPr>
      </w:pPr>
      <w:r w:rsidRPr="001C5FBB">
        <w:rPr>
          <w:rFonts w:eastAsia="Times New Roman" w:cstheme="minorHAnsi"/>
          <w:b/>
          <w:bCs/>
          <w:lang w:val="en-IN" w:eastAsia="en-IN"/>
        </w:rPr>
        <w:t>Right of appeal to the competent supervisory authority</w:t>
      </w:r>
    </w:p>
    <w:p w:rsidR="001C5FBB" w:rsidRPr="001C5FBB" w:rsidRDefault="001C5FBB" w:rsidP="001C5FBB">
      <w:pPr>
        <w:spacing w:before="100" w:beforeAutospacing="1" w:after="100" w:afterAutospacing="1" w:line="240" w:lineRule="auto"/>
        <w:rPr>
          <w:rFonts w:eastAsia="Times New Roman" w:cstheme="minorHAnsi"/>
          <w:lang w:val="en-IN" w:eastAsia="en-IN"/>
        </w:rPr>
      </w:pPr>
      <w:r w:rsidRPr="001C5FBB">
        <w:rPr>
          <w:rFonts w:eastAsia="Times New Roman" w:cstheme="minorHAnsi"/>
          <w:lang w:val="en-IN" w:eastAsia="en-IN"/>
        </w:rPr>
        <w:t xml:space="preserve">In the case of violations of data protection law, the person concerned has the right of appeal to the competent supervisory authority. The competent supervisory authority for data protection issues is the </w:t>
      </w:r>
      <w:proofErr w:type="gramStart"/>
      <w:r w:rsidRPr="001C5FBB">
        <w:rPr>
          <w:rFonts w:eastAsia="Times New Roman" w:cstheme="minorHAnsi"/>
          <w:lang w:val="en-IN" w:eastAsia="en-IN"/>
        </w:rPr>
        <w:t>state data protection officer</w:t>
      </w:r>
      <w:proofErr w:type="gramEnd"/>
      <w:r w:rsidRPr="001C5FBB">
        <w:rPr>
          <w:rFonts w:eastAsia="Times New Roman" w:cstheme="minorHAnsi"/>
          <w:lang w:val="en-IN" w:eastAsia="en-IN"/>
        </w:rPr>
        <w:t xml:space="preserve"> of the federal state</w:t>
      </w:r>
      <w:r w:rsidR="00E13757" w:rsidRPr="00E43A46">
        <w:rPr>
          <w:rFonts w:eastAsia="Times New Roman" w:cstheme="minorHAnsi"/>
          <w:lang w:val="en-IN" w:eastAsia="en-IN"/>
        </w:rPr>
        <w:t xml:space="preserve"> in which our company is based.</w:t>
      </w:r>
    </w:p>
    <w:p w:rsidR="001C5FBB" w:rsidRPr="001C5FBB" w:rsidRDefault="001C5FBB" w:rsidP="001C5FBB">
      <w:pPr>
        <w:spacing w:before="100" w:beforeAutospacing="1" w:after="100" w:afterAutospacing="1" w:line="240" w:lineRule="auto"/>
        <w:outlineLvl w:val="5"/>
        <w:rPr>
          <w:rFonts w:eastAsia="Times New Roman" w:cstheme="minorHAnsi"/>
          <w:b/>
          <w:bCs/>
          <w:lang w:val="en-IN" w:eastAsia="en-IN"/>
        </w:rPr>
      </w:pPr>
      <w:r w:rsidRPr="001C5FBB">
        <w:rPr>
          <w:rFonts w:eastAsia="Times New Roman" w:cstheme="minorHAnsi"/>
          <w:b/>
          <w:bCs/>
          <w:lang w:val="en-IN" w:eastAsia="en-IN"/>
        </w:rPr>
        <w:t>Right to data portability</w:t>
      </w:r>
    </w:p>
    <w:p w:rsidR="001C5FBB" w:rsidRPr="001C5FBB" w:rsidRDefault="001C5FBB" w:rsidP="001C5FBB">
      <w:pPr>
        <w:spacing w:before="100" w:beforeAutospacing="1" w:after="100" w:afterAutospacing="1" w:line="240" w:lineRule="auto"/>
        <w:rPr>
          <w:rFonts w:eastAsia="Times New Roman" w:cstheme="minorHAnsi"/>
          <w:lang w:val="en-IN" w:eastAsia="en-IN"/>
        </w:rPr>
      </w:pPr>
      <w:r w:rsidRPr="001C5FBB">
        <w:rPr>
          <w:rFonts w:eastAsia="Times New Roman" w:cstheme="minorHAnsi"/>
          <w:lang w:val="en-IN" w:eastAsia="en-IN"/>
        </w:rPr>
        <w:t xml:space="preserve">You have the right to have data that we process </w:t>
      </w:r>
      <w:proofErr w:type="gramStart"/>
      <w:r w:rsidRPr="001C5FBB">
        <w:rPr>
          <w:rFonts w:eastAsia="Times New Roman" w:cstheme="minorHAnsi"/>
          <w:lang w:val="en-IN" w:eastAsia="en-IN"/>
        </w:rPr>
        <w:t>on the basis of</w:t>
      </w:r>
      <w:proofErr w:type="gramEnd"/>
      <w:r w:rsidRPr="001C5FBB">
        <w:rPr>
          <w:rFonts w:eastAsia="Times New Roman" w:cstheme="minorHAnsi"/>
          <w:lang w:val="en-IN" w:eastAsia="en-IN"/>
        </w:rPr>
        <w:t xml:space="preserve"> your consent or in </w:t>
      </w:r>
      <w:proofErr w:type="spellStart"/>
      <w:r w:rsidRPr="001C5FBB">
        <w:rPr>
          <w:rFonts w:eastAsia="Times New Roman" w:cstheme="minorHAnsi"/>
          <w:lang w:val="en-IN" w:eastAsia="en-IN"/>
        </w:rPr>
        <w:t>fulfillment</w:t>
      </w:r>
      <w:proofErr w:type="spellEnd"/>
      <w:r w:rsidRPr="001C5FBB">
        <w:rPr>
          <w:rFonts w:eastAsia="Times New Roman" w:cstheme="minorHAnsi"/>
          <w:lang w:val="en-IN" w:eastAsia="en-IN"/>
        </w:rPr>
        <w:t xml:space="preserve"> of a contract, in itself or to a third party in a standard, machine-readable format. If you require the direct transfer of data to another person in charge, this </w:t>
      </w:r>
      <w:proofErr w:type="gramStart"/>
      <w:r w:rsidRPr="001C5FBB">
        <w:rPr>
          <w:rFonts w:eastAsia="Times New Roman" w:cstheme="minorHAnsi"/>
          <w:lang w:val="en-IN" w:eastAsia="en-IN"/>
        </w:rPr>
        <w:t>will only be done</w:t>
      </w:r>
      <w:proofErr w:type="gramEnd"/>
      <w:r w:rsidRPr="001C5FBB">
        <w:rPr>
          <w:rFonts w:eastAsia="Times New Roman" w:cstheme="minorHAnsi"/>
          <w:lang w:val="en-IN" w:eastAsia="en-IN"/>
        </w:rPr>
        <w:t xml:space="preserve"> to the extent technically feasible. </w:t>
      </w:r>
    </w:p>
    <w:p w:rsidR="001C5FBB" w:rsidRPr="001C5FBB" w:rsidRDefault="001C5FBB" w:rsidP="001C5FBB">
      <w:pPr>
        <w:spacing w:before="100" w:beforeAutospacing="1" w:after="100" w:afterAutospacing="1" w:line="240" w:lineRule="auto"/>
        <w:outlineLvl w:val="5"/>
        <w:rPr>
          <w:rFonts w:eastAsia="Times New Roman" w:cstheme="minorHAnsi"/>
          <w:b/>
          <w:bCs/>
          <w:lang w:val="en-IN" w:eastAsia="en-IN"/>
        </w:rPr>
      </w:pPr>
      <w:r w:rsidRPr="001C5FBB">
        <w:rPr>
          <w:rFonts w:eastAsia="Times New Roman" w:cstheme="minorHAnsi"/>
          <w:b/>
          <w:bCs/>
          <w:lang w:val="en-IN" w:eastAsia="en-IN"/>
        </w:rPr>
        <w:t xml:space="preserve">Information, blocking, deletion </w:t>
      </w:r>
    </w:p>
    <w:p w:rsidR="001C5FBB" w:rsidRPr="001C5FBB" w:rsidRDefault="001C5FBB" w:rsidP="001C5FBB">
      <w:pPr>
        <w:spacing w:before="100" w:beforeAutospacing="1" w:after="100" w:afterAutospacing="1" w:line="240" w:lineRule="auto"/>
        <w:rPr>
          <w:rFonts w:eastAsia="Times New Roman" w:cstheme="minorHAnsi"/>
          <w:lang w:val="en-IN" w:eastAsia="en-IN"/>
        </w:rPr>
      </w:pPr>
      <w:r w:rsidRPr="001C5FBB">
        <w:rPr>
          <w:rFonts w:eastAsia="Times New Roman" w:cstheme="minorHAnsi"/>
          <w:lang w:val="en-IN" w:eastAsia="en-IN"/>
        </w:rPr>
        <w:t xml:space="preserve">You have the right to free information on your stored personal data, their origin and recipient and the purpose of </w:t>
      </w:r>
      <w:proofErr w:type="gramStart"/>
      <w:r w:rsidRPr="001C5FBB">
        <w:rPr>
          <w:rFonts w:eastAsia="Times New Roman" w:cstheme="minorHAnsi"/>
          <w:lang w:val="en-IN" w:eastAsia="en-IN"/>
        </w:rPr>
        <w:t>the data processing and, if necessary</w:t>
      </w:r>
      <w:proofErr w:type="gramEnd"/>
      <w:r w:rsidRPr="001C5FBB">
        <w:rPr>
          <w:rFonts w:eastAsia="Times New Roman" w:cstheme="minorHAnsi"/>
          <w:lang w:val="en-IN" w:eastAsia="en-IN"/>
        </w:rPr>
        <w:t>, a right to rectification, blocking or deletion of this data. For further information on pers</w:t>
      </w:r>
      <w:bookmarkStart w:id="0" w:name="_GoBack"/>
      <w:bookmarkEnd w:id="0"/>
      <w:r w:rsidRPr="001C5FBB">
        <w:rPr>
          <w:rFonts w:eastAsia="Times New Roman" w:cstheme="minorHAnsi"/>
          <w:lang w:val="en-IN" w:eastAsia="en-IN"/>
        </w:rPr>
        <w:t xml:space="preserve">onal data, please contact us at any time at the address given in the imprint. </w:t>
      </w:r>
    </w:p>
    <w:p w:rsidR="001C5FBB" w:rsidRPr="001C5FBB" w:rsidRDefault="001C5FBB" w:rsidP="001C5FBB">
      <w:pPr>
        <w:spacing w:before="100" w:beforeAutospacing="1" w:after="100" w:afterAutospacing="1" w:line="240" w:lineRule="auto"/>
        <w:outlineLvl w:val="5"/>
        <w:rPr>
          <w:rFonts w:eastAsia="Times New Roman" w:cstheme="minorHAnsi"/>
          <w:b/>
          <w:bCs/>
          <w:lang w:val="en-IN" w:eastAsia="en-IN"/>
        </w:rPr>
      </w:pPr>
      <w:r w:rsidRPr="001C5FBB">
        <w:rPr>
          <w:rFonts w:eastAsia="Times New Roman" w:cstheme="minorHAnsi"/>
          <w:b/>
          <w:bCs/>
          <w:lang w:val="en-IN" w:eastAsia="en-IN"/>
        </w:rPr>
        <w:t xml:space="preserve">Contradiction against advertising mails </w:t>
      </w:r>
    </w:p>
    <w:p w:rsidR="001C5FBB" w:rsidRPr="001C5FBB" w:rsidRDefault="001C5FBB" w:rsidP="001C5FBB">
      <w:pPr>
        <w:spacing w:before="100" w:beforeAutospacing="1" w:after="100" w:afterAutospacing="1" w:line="240" w:lineRule="auto"/>
        <w:rPr>
          <w:rFonts w:eastAsia="Times New Roman" w:cstheme="minorHAnsi"/>
          <w:lang w:val="en-IN" w:eastAsia="en-IN"/>
        </w:rPr>
      </w:pPr>
      <w:r w:rsidRPr="001C5FBB">
        <w:rPr>
          <w:rFonts w:eastAsia="Times New Roman" w:cstheme="minorHAnsi"/>
          <w:lang w:val="en-IN" w:eastAsia="en-IN"/>
        </w:rPr>
        <w:lastRenderedPageBreak/>
        <w:t xml:space="preserve">The use of published in the context of the imprint obligation contact information for sending unsolicited advertising and information materials is hereby rejected. The operators of the pages expressly reserve the right to take legal action in the event of the unsolicited sending of advertising information, for example through spam e-mails. </w:t>
      </w:r>
    </w:p>
    <w:p w:rsidR="001C5FBB" w:rsidRPr="001C5FBB" w:rsidRDefault="001C5FBB" w:rsidP="001C5FBB">
      <w:pPr>
        <w:spacing w:before="100" w:beforeAutospacing="1" w:after="100" w:afterAutospacing="1" w:line="240" w:lineRule="auto"/>
        <w:outlineLvl w:val="5"/>
        <w:rPr>
          <w:rFonts w:eastAsia="Times New Roman" w:cstheme="minorHAnsi"/>
          <w:b/>
          <w:bCs/>
          <w:lang w:val="en-IN" w:eastAsia="en-IN"/>
        </w:rPr>
      </w:pPr>
      <w:r w:rsidRPr="001C5FBB">
        <w:rPr>
          <w:rFonts w:eastAsia="Times New Roman" w:cstheme="minorHAnsi"/>
          <w:b/>
          <w:bCs/>
          <w:lang w:val="en-IN" w:eastAsia="en-IN"/>
        </w:rPr>
        <w:t xml:space="preserve">Server log files </w:t>
      </w:r>
    </w:p>
    <w:p w:rsidR="001C5FBB" w:rsidRPr="001C5FBB" w:rsidRDefault="001C5FBB" w:rsidP="001C5FBB">
      <w:pPr>
        <w:spacing w:before="100" w:beforeAutospacing="1" w:after="100" w:afterAutospacing="1" w:line="240" w:lineRule="auto"/>
        <w:rPr>
          <w:rFonts w:eastAsia="Times New Roman" w:cstheme="minorHAnsi"/>
          <w:lang w:val="en-IN" w:eastAsia="en-IN"/>
        </w:rPr>
      </w:pPr>
      <w:r w:rsidRPr="001C5FBB">
        <w:rPr>
          <w:rFonts w:eastAsia="Times New Roman" w:cstheme="minorHAnsi"/>
          <w:lang w:val="en-IN" w:eastAsia="en-IN"/>
        </w:rPr>
        <w:t>The provider of the pages automatically collects and stores information in so-called server log files, which your browser automatically transmits to us. These are:</w:t>
      </w:r>
    </w:p>
    <w:p w:rsidR="001C5FBB" w:rsidRPr="001C5FBB" w:rsidRDefault="001C5FBB" w:rsidP="001C5FBB">
      <w:pPr>
        <w:numPr>
          <w:ilvl w:val="0"/>
          <w:numId w:val="1"/>
        </w:numPr>
        <w:spacing w:before="100" w:beforeAutospacing="1" w:after="100" w:afterAutospacing="1" w:line="240" w:lineRule="auto"/>
        <w:rPr>
          <w:rFonts w:eastAsia="Times New Roman" w:cstheme="minorHAnsi"/>
          <w:lang w:val="en-IN" w:eastAsia="en-IN"/>
        </w:rPr>
      </w:pPr>
      <w:r w:rsidRPr="001C5FBB">
        <w:rPr>
          <w:rFonts w:eastAsia="Times New Roman" w:cstheme="minorHAnsi"/>
          <w:lang w:val="en-IN" w:eastAsia="en-IN"/>
        </w:rPr>
        <w:t xml:space="preserve">Browser type and browser version </w:t>
      </w:r>
    </w:p>
    <w:p w:rsidR="001C5FBB" w:rsidRPr="001C5FBB" w:rsidRDefault="001C5FBB" w:rsidP="001C5FBB">
      <w:pPr>
        <w:numPr>
          <w:ilvl w:val="0"/>
          <w:numId w:val="1"/>
        </w:numPr>
        <w:spacing w:before="100" w:beforeAutospacing="1" w:after="100" w:afterAutospacing="1" w:line="240" w:lineRule="auto"/>
        <w:rPr>
          <w:rFonts w:eastAsia="Times New Roman" w:cstheme="minorHAnsi"/>
          <w:lang w:val="en-IN" w:eastAsia="en-IN"/>
        </w:rPr>
      </w:pPr>
      <w:r w:rsidRPr="001C5FBB">
        <w:rPr>
          <w:rFonts w:eastAsia="Times New Roman" w:cstheme="minorHAnsi"/>
          <w:lang w:val="en-IN" w:eastAsia="en-IN"/>
        </w:rPr>
        <w:t>used operating system</w:t>
      </w:r>
    </w:p>
    <w:p w:rsidR="001C5FBB" w:rsidRPr="001C5FBB" w:rsidRDefault="001C5FBB" w:rsidP="001C5FBB">
      <w:pPr>
        <w:numPr>
          <w:ilvl w:val="0"/>
          <w:numId w:val="1"/>
        </w:numPr>
        <w:spacing w:before="100" w:beforeAutospacing="1" w:after="100" w:afterAutospacing="1" w:line="240" w:lineRule="auto"/>
        <w:rPr>
          <w:rFonts w:eastAsia="Times New Roman" w:cstheme="minorHAnsi"/>
          <w:lang w:val="en-IN" w:eastAsia="en-IN"/>
        </w:rPr>
      </w:pPr>
      <w:r w:rsidRPr="001C5FBB">
        <w:rPr>
          <w:rFonts w:eastAsia="Times New Roman" w:cstheme="minorHAnsi"/>
          <w:lang w:val="en-IN" w:eastAsia="en-IN"/>
        </w:rPr>
        <w:t xml:space="preserve">Referrer URL </w:t>
      </w:r>
    </w:p>
    <w:p w:rsidR="001C5FBB" w:rsidRPr="001C5FBB" w:rsidRDefault="001C5FBB" w:rsidP="001C5FBB">
      <w:pPr>
        <w:numPr>
          <w:ilvl w:val="0"/>
          <w:numId w:val="1"/>
        </w:numPr>
        <w:spacing w:before="100" w:beforeAutospacing="1" w:after="100" w:afterAutospacing="1" w:line="240" w:lineRule="auto"/>
        <w:rPr>
          <w:rFonts w:eastAsia="Times New Roman" w:cstheme="minorHAnsi"/>
          <w:lang w:val="en-IN" w:eastAsia="en-IN"/>
        </w:rPr>
      </w:pPr>
      <w:r w:rsidRPr="001C5FBB">
        <w:rPr>
          <w:rFonts w:eastAsia="Times New Roman" w:cstheme="minorHAnsi"/>
          <w:lang w:val="en-IN" w:eastAsia="en-IN"/>
        </w:rPr>
        <w:t xml:space="preserve">Host name of the accessing computer </w:t>
      </w:r>
    </w:p>
    <w:p w:rsidR="001C5FBB" w:rsidRPr="001C5FBB" w:rsidRDefault="001C5FBB" w:rsidP="001C5FBB">
      <w:pPr>
        <w:numPr>
          <w:ilvl w:val="0"/>
          <w:numId w:val="1"/>
        </w:numPr>
        <w:spacing w:before="100" w:beforeAutospacing="1" w:after="100" w:afterAutospacing="1" w:line="240" w:lineRule="auto"/>
        <w:rPr>
          <w:rFonts w:eastAsia="Times New Roman" w:cstheme="minorHAnsi"/>
          <w:lang w:val="en-IN" w:eastAsia="en-IN"/>
        </w:rPr>
      </w:pPr>
      <w:r w:rsidRPr="001C5FBB">
        <w:rPr>
          <w:rFonts w:eastAsia="Times New Roman" w:cstheme="minorHAnsi"/>
          <w:lang w:val="en-IN" w:eastAsia="en-IN"/>
        </w:rPr>
        <w:t>Time of the server request</w:t>
      </w:r>
    </w:p>
    <w:p w:rsidR="001C5FBB" w:rsidRPr="001C5FBB" w:rsidRDefault="001C5FBB" w:rsidP="001C5FBB">
      <w:pPr>
        <w:numPr>
          <w:ilvl w:val="0"/>
          <w:numId w:val="1"/>
        </w:numPr>
        <w:spacing w:before="100" w:beforeAutospacing="1" w:after="100" w:afterAutospacing="1" w:line="240" w:lineRule="auto"/>
        <w:rPr>
          <w:rFonts w:eastAsia="Times New Roman" w:cstheme="minorHAnsi"/>
          <w:lang w:val="en-IN" w:eastAsia="en-IN"/>
        </w:rPr>
      </w:pPr>
      <w:r w:rsidRPr="001C5FBB">
        <w:rPr>
          <w:rFonts w:eastAsia="Times New Roman" w:cstheme="minorHAnsi"/>
          <w:lang w:val="en-IN" w:eastAsia="en-IN"/>
        </w:rPr>
        <w:t xml:space="preserve">IP address </w:t>
      </w:r>
    </w:p>
    <w:p w:rsidR="008C6E70" w:rsidRPr="00E43A46" w:rsidRDefault="001C5FBB" w:rsidP="00E13757">
      <w:pPr>
        <w:spacing w:before="100" w:beforeAutospacing="1" w:after="100" w:afterAutospacing="1" w:line="240" w:lineRule="auto"/>
        <w:rPr>
          <w:rFonts w:eastAsia="Times New Roman" w:cstheme="minorHAnsi"/>
          <w:lang w:val="en-IN" w:eastAsia="en-IN"/>
        </w:rPr>
      </w:pPr>
      <w:r w:rsidRPr="001C5FBB">
        <w:rPr>
          <w:rFonts w:eastAsia="Times New Roman" w:cstheme="minorHAnsi"/>
          <w:lang w:val="en-IN" w:eastAsia="en-IN"/>
        </w:rPr>
        <w:t xml:space="preserve">These data </w:t>
      </w:r>
      <w:proofErr w:type="gramStart"/>
      <w:r w:rsidRPr="001C5FBB">
        <w:rPr>
          <w:rFonts w:eastAsia="Times New Roman" w:cstheme="minorHAnsi"/>
          <w:lang w:val="en-IN" w:eastAsia="en-IN"/>
        </w:rPr>
        <w:t>will not be combined</w:t>
      </w:r>
      <w:proofErr w:type="gramEnd"/>
      <w:r w:rsidRPr="001C5FBB">
        <w:rPr>
          <w:rFonts w:eastAsia="Times New Roman" w:cstheme="minorHAnsi"/>
          <w:lang w:val="en-IN" w:eastAsia="en-IN"/>
        </w:rPr>
        <w:t xml:space="preserve"> with data from other sources. The basis for data processing is Art. </w:t>
      </w:r>
      <w:proofErr w:type="gramStart"/>
      <w:r w:rsidRPr="001C5FBB">
        <w:rPr>
          <w:rFonts w:eastAsia="Times New Roman" w:cstheme="minorHAnsi"/>
          <w:lang w:val="en-IN" w:eastAsia="en-IN"/>
        </w:rPr>
        <w:t>6</w:t>
      </w:r>
      <w:proofErr w:type="gramEnd"/>
      <w:r w:rsidRPr="001C5FBB">
        <w:rPr>
          <w:rFonts w:eastAsia="Times New Roman" w:cstheme="minorHAnsi"/>
          <w:lang w:val="en-IN" w:eastAsia="en-IN"/>
        </w:rPr>
        <w:t xml:space="preserve"> (1) (f) GDPR, which allows the processing of data to </w:t>
      </w:r>
      <w:proofErr w:type="spellStart"/>
      <w:r w:rsidRPr="001C5FBB">
        <w:rPr>
          <w:rFonts w:eastAsia="Times New Roman" w:cstheme="minorHAnsi"/>
          <w:lang w:val="en-IN" w:eastAsia="en-IN"/>
        </w:rPr>
        <w:t>fulfill</w:t>
      </w:r>
      <w:proofErr w:type="spellEnd"/>
      <w:r w:rsidRPr="001C5FBB">
        <w:rPr>
          <w:rFonts w:eastAsia="Times New Roman" w:cstheme="minorHAnsi"/>
          <w:lang w:val="en-IN" w:eastAsia="en-IN"/>
        </w:rPr>
        <w:t xml:space="preserve"> a contract or for a preliminary law.</w:t>
      </w:r>
    </w:p>
    <w:sectPr w:rsidR="008C6E70" w:rsidRPr="00E43A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32EAB"/>
    <w:multiLevelType w:val="multilevel"/>
    <w:tmpl w:val="115A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A4"/>
    <w:rsid w:val="001C5FBB"/>
    <w:rsid w:val="008C6E70"/>
    <w:rsid w:val="00D92D6D"/>
    <w:rsid w:val="00DE69A4"/>
    <w:rsid w:val="00E13757"/>
    <w:rsid w:val="00E43A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E318"/>
  <w15:chartTrackingRefBased/>
  <w15:docId w15:val="{C76DCE8C-D04E-4732-A3BE-0320F848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5">
    <w:name w:val="heading 5"/>
    <w:basedOn w:val="Normal"/>
    <w:link w:val="Heading5Char"/>
    <w:uiPriority w:val="9"/>
    <w:qFormat/>
    <w:rsid w:val="001C5FBB"/>
    <w:pPr>
      <w:spacing w:before="100" w:beforeAutospacing="1" w:after="100" w:afterAutospacing="1" w:line="240" w:lineRule="auto"/>
      <w:outlineLvl w:val="4"/>
    </w:pPr>
    <w:rPr>
      <w:rFonts w:ascii="Times New Roman" w:eastAsia="Times New Roman" w:hAnsi="Times New Roman" w:cs="Times New Roman"/>
      <w:b/>
      <w:bCs/>
      <w:sz w:val="20"/>
      <w:szCs w:val="20"/>
      <w:lang w:val="en-IN" w:eastAsia="en-IN"/>
    </w:rPr>
  </w:style>
  <w:style w:type="paragraph" w:styleId="Heading6">
    <w:name w:val="heading 6"/>
    <w:basedOn w:val="Normal"/>
    <w:link w:val="Heading6Char"/>
    <w:uiPriority w:val="9"/>
    <w:qFormat/>
    <w:rsid w:val="001C5FBB"/>
    <w:pPr>
      <w:spacing w:before="100" w:beforeAutospacing="1" w:after="100" w:afterAutospacing="1" w:line="240" w:lineRule="auto"/>
      <w:outlineLvl w:val="5"/>
    </w:pPr>
    <w:rPr>
      <w:rFonts w:ascii="Times New Roman" w:eastAsia="Times New Roman" w:hAnsi="Times New Roman" w:cs="Times New Roman"/>
      <w:b/>
      <w:bCs/>
      <w:sz w:val="15"/>
      <w:szCs w:val="15"/>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C5FBB"/>
    <w:rPr>
      <w:rFonts w:ascii="Times New Roman" w:eastAsia="Times New Roman" w:hAnsi="Times New Roman" w:cs="Times New Roman"/>
      <w:b/>
      <w:bCs/>
      <w:sz w:val="20"/>
      <w:szCs w:val="20"/>
      <w:lang w:eastAsia="en-IN"/>
    </w:rPr>
  </w:style>
  <w:style w:type="character" w:customStyle="1" w:styleId="Heading6Char">
    <w:name w:val="Heading 6 Char"/>
    <w:basedOn w:val="DefaultParagraphFont"/>
    <w:link w:val="Heading6"/>
    <w:uiPriority w:val="9"/>
    <w:rsid w:val="001C5FBB"/>
    <w:rPr>
      <w:rFonts w:ascii="Times New Roman" w:eastAsia="Times New Roman" w:hAnsi="Times New Roman" w:cs="Times New Roman"/>
      <w:b/>
      <w:bCs/>
      <w:sz w:val="15"/>
      <w:szCs w:val="15"/>
      <w:lang w:eastAsia="en-IN"/>
    </w:rPr>
  </w:style>
  <w:style w:type="paragraph" w:styleId="NormalWeb">
    <w:name w:val="Normal (Web)"/>
    <w:basedOn w:val="Normal"/>
    <w:uiPriority w:val="99"/>
    <w:semiHidden/>
    <w:unhideWhenUsed/>
    <w:rsid w:val="001C5FB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semiHidden/>
    <w:unhideWhenUsed/>
    <w:rsid w:val="001C5F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7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839</Words>
  <Characters>4784</Characters>
  <Application>Microsoft Office Word</Application>
  <DocSecurity>0</DocSecurity>
  <Lines>39</Lines>
  <Paragraphs>11</Paragraphs>
  <ScaleCrop>false</ScaleCrop>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Shashi Polavarapu</dc:creator>
  <cp:keywords/>
  <dc:description/>
  <cp:lastModifiedBy>Shashi Polavarapu</cp:lastModifiedBy>
  <cp:revision>6</cp:revision>
  <dcterms:created xsi:type="dcterms:W3CDTF">2019-02-07T06:51:00Z</dcterms:created>
  <dcterms:modified xsi:type="dcterms:W3CDTF">2019-02-07T07:19:00Z</dcterms:modified>
</cp:coreProperties>
</file>